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DD34C" w14:textId="390FAEA1" w:rsidR="00D12842" w:rsidRDefault="00B12958" w:rsidP="000A593A">
      <w:pPr>
        <w:jc w:val="center"/>
        <w:rPr>
          <w:lang w:val="cs-CZ"/>
        </w:rPr>
      </w:pPr>
      <w:r>
        <w:rPr>
          <w:lang w:val="cs-CZ"/>
        </w:rPr>
        <w:t xml:space="preserve">MŠ </w:t>
      </w:r>
      <w:r w:rsidR="00505673">
        <w:rPr>
          <w:lang w:val="cs-CZ"/>
        </w:rPr>
        <w:t>Sluníčko p.</w:t>
      </w:r>
      <w:r w:rsidR="00BA6312">
        <w:rPr>
          <w:lang w:val="cs-CZ"/>
        </w:rPr>
        <w:t xml:space="preserve"> </w:t>
      </w:r>
      <w:r w:rsidR="00505673">
        <w:rPr>
          <w:lang w:val="cs-CZ"/>
        </w:rPr>
        <w:t>o., Sulice-</w:t>
      </w:r>
      <w:proofErr w:type="spellStart"/>
      <w:r w:rsidR="00505673">
        <w:rPr>
          <w:lang w:val="cs-CZ"/>
        </w:rPr>
        <w:t>Želivec</w:t>
      </w:r>
      <w:proofErr w:type="spellEnd"/>
      <w:r w:rsidR="00505673">
        <w:rPr>
          <w:lang w:val="cs-CZ"/>
        </w:rPr>
        <w:t>, Školní 349, 251 68 Sulice-Želivec</w:t>
      </w:r>
    </w:p>
    <w:p w14:paraId="2B8076FA" w14:textId="77777777" w:rsidR="00346C45" w:rsidRPr="002F33F1" w:rsidRDefault="00346C45" w:rsidP="008D5AE6">
      <w:pPr>
        <w:jc w:val="center"/>
        <w:rPr>
          <w:lang w:val="cs-CZ"/>
        </w:rPr>
      </w:pPr>
    </w:p>
    <w:p w14:paraId="18D5AD87" w14:textId="77777777" w:rsidR="0001203D" w:rsidRPr="002F33F1" w:rsidRDefault="0001203D">
      <w:pPr>
        <w:rPr>
          <w:lang w:val="cs-CZ"/>
        </w:rPr>
      </w:pPr>
    </w:p>
    <w:p w14:paraId="3707BAFA" w14:textId="6ADA18F7" w:rsidR="003430EC" w:rsidRPr="002F33F1" w:rsidRDefault="003430EC" w:rsidP="003430EC">
      <w:pPr>
        <w:pStyle w:val="Nzev"/>
        <w:jc w:val="center"/>
        <w:rPr>
          <w:lang w:val="cs-CZ"/>
        </w:rPr>
      </w:pPr>
      <w:r w:rsidRPr="002F33F1">
        <w:rPr>
          <w:lang w:val="cs-CZ"/>
        </w:rPr>
        <w:t>Zpráva o činnosti</w:t>
      </w:r>
      <w:r w:rsidRPr="002F33F1">
        <w:rPr>
          <w:lang w:val="cs-CZ"/>
        </w:rPr>
        <w:br/>
        <w:t>škol</w:t>
      </w:r>
      <w:r w:rsidR="00CB7E50" w:rsidRPr="002F33F1">
        <w:rPr>
          <w:lang w:val="cs-CZ"/>
        </w:rPr>
        <w:t>k</w:t>
      </w:r>
      <w:r w:rsidRPr="002F33F1">
        <w:rPr>
          <w:lang w:val="cs-CZ"/>
        </w:rPr>
        <w:t>y spolupracující s Mensou ČR</w:t>
      </w:r>
    </w:p>
    <w:p w14:paraId="4C4A0ECC" w14:textId="77777777" w:rsidR="00BA6312" w:rsidRPr="00BA6312" w:rsidRDefault="00BA6312" w:rsidP="00BA6312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cs-CZ"/>
        </w:rPr>
      </w:pPr>
      <w:r w:rsidRPr="00BA6312">
        <w:rPr>
          <w:rFonts w:ascii="Times New Roman" w:eastAsia="Calibri" w:hAnsi="Times New Roman" w:cs="Times New Roman"/>
          <w:b/>
          <w:bCs/>
          <w:sz w:val="22"/>
          <w:szCs w:val="22"/>
          <w:lang w:val="cs-CZ"/>
        </w:rPr>
        <w:t>Škola spolupracující s Mensou v Lesní mateřské škole a Pampelišce</w:t>
      </w:r>
    </w:p>
    <w:p w14:paraId="50267882" w14:textId="77777777" w:rsidR="00BA6312" w:rsidRPr="00BA6312" w:rsidRDefault="00BA6312" w:rsidP="00BA6312">
      <w:pPr>
        <w:spacing w:after="160"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BA6312">
        <w:rPr>
          <w:rFonts w:ascii="Times New Roman" w:eastAsia="Calibri" w:hAnsi="Times New Roman" w:cs="Times New Roman"/>
          <w:sz w:val="22"/>
          <w:szCs w:val="22"/>
          <w:lang w:val="cs-CZ"/>
        </w:rPr>
        <w:t>Pro mateřskou školu Pampeliška a Lesní mateřskou školu je hlavní prioritou pobyt venku, téměř, za jakéhokoli počasí. Pobyt v přírodě v dětech prohlubuje cenný vztah k místu bydliště a souznění s přírodou. Pobytem v přírodě není myšleno pouze zkoumání flóry a fauny, ale také procházky danou lokalitou, zkoumání ulic, orientace v místě bydliště a případně nácvik trasy (vedoucí skupiny vede skupinu k danému cíli – kde bydlím, kde je krmelec, kde je kaplička, atd.), a také popis dopravních značek v okolí, které dětem pomohou porozumět danému prostředí. Pozorování staveb a změn v okolí, aktuálně se jedná o výstavbu retardérů u školní cesty a vykácení části lesa z důvodu napadení kůrovcem.</w:t>
      </w:r>
    </w:p>
    <w:p w14:paraId="6EE9E93E" w14:textId="77777777" w:rsidR="00BA6312" w:rsidRPr="00BA6312" w:rsidRDefault="00BA6312" w:rsidP="00BA6312">
      <w:pPr>
        <w:spacing w:after="160"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BA6312">
        <w:rPr>
          <w:rFonts w:ascii="Times New Roman" w:eastAsia="Calibri" w:hAnsi="Times New Roman" w:cs="Times New Roman"/>
          <w:sz w:val="22"/>
          <w:szCs w:val="22"/>
          <w:lang w:val="cs-CZ"/>
        </w:rPr>
        <w:t>Pomocí přírodních živlů nebo přírodnin se děti sžívají s přírodou a snaží se pochopit její celistvé fungování a harmonii. Učí se, jak smysluplně a šetrně trávit čas v přírodě, a jak ji chránit před vnějšími vlivy člověka. Mezi hlavní aktivity pro zkvalitnění životního prostředí patří třídění odpadu, i jeho sběr v lesích a nedaleké přírodě, a také čištění potůčku pro jeho snazší průchodnost. Dodržování základních pravidel pro vhodné chování v lese a péče o lesní zvěř formou pravidelných návštěv krmelce. S pobytem v přírodě souvisí i další aktivity, které jsou pro děti přirozené, a tou je pozorování změn v přírodě. Různá přírodní tvoření s kůrou, lišejníkem, plody stromů nebo také hledání stop. Mezi velmi oblíbenou činnost patří pozorování duhy, její seskupení barev a touha nalézt poklad na jejím konci.</w:t>
      </w:r>
    </w:p>
    <w:p w14:paraId="1EA5DD72" w14:textId="77777777" w:rsidR="00BA6312" w:rsidRPr="00BA6312" w:rsidRDefault="00BA6312" w:rsidP="00BA6312">
      <w:pPr>
        <w:spacing w:after="160"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BA631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Pro rozvoj nejen nadaných dětí používáme různé vzdělávací pomůcky a činnosti. Pro rozvoj matematických představ – matematika podle Hejného, </w:t>
      </w:r>
      <w:proofErr w:type="spellStart"/>
      <w:r w:rsidRPr="00BA6312">
        <w:rPr>
          <w:rFonts w:ascii="Times New Roman" w:eastAsia="Calibri" w:hAnsi="Times New Roman" w:cs="Times New Roman"/>
          <w:sz w:val="22"/>
          <w:szCs w:val="22"/>
          <w:lang w:val="cs-CZ"/>
        </w:rPr>
        <w:t>Logico</w:t>
      </w:r>
      <w:proofErr w:type="spellEnd"/>
      <w:r w:rsidRPr="00BA631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BA6312">
        <w:rPr>
          <w:rFonts w:ascii="Times New Roman" w:eastAsia="Calibri" w:hAnsi="Times New Roman" w:cs="Times New Roman"/>
          <w:sz w:val="22"/>
          <w:szCs w:val="22"/>
          <w:lang w:val="cs-CZ"/>
        </w:rPr>
        <w:t>Piccolo</w:t>
      </w:r>
      <w:proofErr w:type="spellEnd"/>
      <w:r w:rsidRPr="00BA631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a Primo, procvičování méně a více a sčítání do deseti pomocí mazací tabulky a korálků. Děti postupně seznamujeme, jak se orientovat na mapě světa a její hlavní rozdělení na kontinenty, světové strany a oceány. Velký prostor necháváme samozřejmě také spontánní hře, které je pro celkový rozvoj dítěte obzvlášť důležitá. V neposlední řadě se děti seznamují s digitálními pomůckami, které jsou v běžném životě čím dál tím více běžné. Pomocí Včelky (Bee Bot) nebo robota se učí programovat jednoduché cesty k cíli a spolupracovat ve skupinách. Výborným doplňkem výuky je i digitální mikroskop, který dětem umožňuje zkoumání všeho, co je na procházce po okolí zaujalo. Ve třídách, kde jsou starší děti je každodenním pomocníkem a kamarádem Albi kniha s digitální tužkou, díky které se děti dozvídají informace ze všech možných oborů. Albi kniha nabízí výborné propojení s tematickými celky, které děti provází celým školním rokem.</w:t>
      </w:r>
    </w:p>
    <w:p w14:paraId="5C2D23DF" w14:textId="77777777" w:rsidR="00BA6312" w:rsidRPr="00BA6312" w:rsidRDefault="00BA6312" w:rsidP="00BA6312">
      <w:pPr>
        <w:spacing w:after="160"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BA6312">
        <w:rPr>
          <w:rFonts w:ascii="Times New Roman" w:eastAsia="Calibri" w:hAnsi="Times New Roman" w:cs="Times New Roman"/>
          <w:sz w:val="22"/>
          <w:szCs w:val="22"/>
          <w:lang w:val="cs-CZ"/>
        </w:rPr>
        <w:t>Každý týden probíhá jedno téma týdne, které splňuje cíle a kompetence z ŠVP. Na tomto základě volíme vhodné činnosti, pomocí kterých můžeme sledovat výstupy stanovených cílů.</w:t>
      </w:r>
    </w:p>
    <w:p w14:paraId="4AC60A76" w14:textId="77777777" w:rsidR="00BA6312" w:rsidRPr="00BA6312" w:rsidRDefault="00BA6312" w:rsidP="00BA6312">
      <w:pPr>
        <w:spacing w:after="160"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2A8C32A6" w14:textId="77777777" w:rsidR="00BA6312" w:rsidRPr="00BA6312" w:rsidRDefault="00BA6312" w:rsidP="00BA6312">
      <w:pPr>
        <w:spacing w:after="160"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45E3FB39" w14:textId="77777777" w:rsidR="00BA6312" w:rsidRPr="00BA6312" w:rsidRDefault="00BA6312" w:rsidP="002C11A9">
      <w:pPr>
        <w:pStyle w:val="Nadpis1"/>
        <w:rPr>
          <w:rFonts w:ascii="Times New Roman" w:hAnsi="Times New Roman" w:cs="Times New Roman"/>
          <w:sz w:val="22"/>
          <w:szCs w:val="22"/>
          <w:lang w:val="cs-CZ"/>
        </w:rPr>
      </w:pPr>
    </w:p>
    <w:p w14:paraId="7EE9F440" w14:textId="77777777" w:rsidR="002C11A9" w:rsidRPr="002F33F1" w:rsidRDefault="002C11A9" w:rsidP="002C11A9">
      <w:pPr>
        <w:pStyle w:val="Nadpis1"/>
        <w:rPr>
          <w:lang w:val="cs-CZ"/>
        </w:rPr>
      </w:pPr>
      <w:r w:rsidRPr="002F33F1">
        <w:rPr>
          <w:lang w:val="cs-CZ"/>
        </w:rPr>
        <w:t>Absolvovaná školení</w:t>
      </w:r>
    </w:p>
    <w:p w14:paraId="5BD28273" w14:textId="77777777" w:rsidR="002C11A9" w:rsidRPr="002F33F1" w:rsidRDefault="002C11A9" w:rsidP="002C11A9">
      <w:pPr>
        <w:rPr>
          <w:lang w:val="cs-CZ"/>
        </w:rPr>
      </w:pPr>
    </w:p>
    <w:tbl>
      <w:tblPr>
        <w:tblStyle w:val="Stednseznam1zvraznn1"/>
        <w:tblW w:w="0" w:type="auto"/>
        <w:tblLook w:val="04A0" w:firstRow="1" w:lastRow="0" w:firstColumn="1" w:lastColumn="0" w:noHBand="0" w:noVBand="1"/>
      </w:tblPr>
      <w:tblGrid>
        <w:gridCol w:w="2871"/>
        <w:gridCol w:w="1409"/>
        <w:gridCol w:w="4020"/>
      </w:tblGrid>
      <w:tr w:rsidR="002C11A9" w:rsidRPr="002F33F1" w14:paraId="0D7109EE" w14:textId="77777777" w:rsidTr="002C1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</w:tcPr>
          <w:p w14:paraId="35E35B88" w14:textId="77777777" w:rsidR="002C11A9" w:rsidRPr="002F33F1" w:rsidRDefault="002C11A9" w:rsidP="006A48E1">
            <w:pPr>
              <w:spacing w:before="100" w:beforeAutospacing="1"/>
              <w:rPr>
                <w:b w:val="0"/>
                <w:lang w:val="cs-CZ"/>
              </w:rPr>
            </w:pPr>
            <w:r w:rsidRPr="002F33F1">
              <w:rPr>
                <w:b w:val="0"/>
                <w:lang w:val="cs-CZ"/>
              </w:rPr>
              <w:t>Název kurzu</w:t>
            </w:r>
          </w:p>
        </w:tc>
        <w:tc>
          <w:tcPr>
            <w:tcW w:w="1409" w:type="dxa"/>
          </w:tcPr>
          <w:p w14:paraId="6E3B3D81" w14:textId="77777777" w:rsidR="002C11A9" w:rsidRPr="002F33F1" w:rsidRDefault="002C11A9" w:rsidP="006A48E1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F33F1">
              <w:rPr>
                <w:lang w:val="cs-CZ"/>
              </w:rPr>
              <w:t>Datum</w:t>
            </w:r>
          </w:p>
        </w:tc>
        <w:tc>
          <w:tcPr>
            <w:tcW w:w="4020" w:type="dxa"/>
          </w:tcPr>
          <w:p w14:paraId="71B37A8B" w14:textId="77777777" w:rsidR="002C11A9" w:rsidRPr="002F33F1" w:rsidRDefault="002C11A9" w:rsidP="006A48E1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F33F1">
              <w:rPr>
                <w:lang w:val="cs-CZ"/>
              </w:rPr>
              <w:t>Jména proškolených učitelek</w:t>
            </w:r>
          </w:p>
        </w:tc>
      </w:tr>
      <w:tr w:rsidR="002C11A9" w:rsidRPr="002F33F1" w14:paraId="2A302E58" w14:textId="77777777" w:rsidTr="002C1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</w:tcPr>
          <w:p w14:paraId="4496A46F" w14:textId="64BC9233" w:rsidR="002C11A9" w:rsidRPr="002F33F1" w:rsidRDefault="002C11A9" w:rsidP="006A48E1">
            <w:pPr>
              <w:spacing w:before="100" w:beforeAutospacing="1"/>
              <w:rPr>
                <w:b w:val="0"/>
                <w:lang w:val="cs-CZ"/>
              </w:rPr>
            </w:pPr>
          </w:p>
        </w:tc>
        <w:tc>
          <w:tcPr>
            <w:tcW w:w="1409" w:type="dxa"/>
          </w:tcPr>
          <w:p w14:paraId="622F2045" w14:textId="314196FB" w:rsidR="002C11A9" w:rsidRPr="002F33F1" w:rsidRDefault="002C11A9" w:rsidP="006A48E1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4020" w:type="dxa"/>
          </w:tcPr>
          <w:p w14:paraId="44F5F120" w14:textId="59EA5731" w:rsidR="002C11A9" w:rsidRPr="002F33F1" w:rsidRDefault="002C11A9" w:rsidP="006A48E1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2C11A9" w:rsidRPr="002F33F1" w14:paraId="3BCD1D8E" w14:textId="77777777" w:rsidTr="002C1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</w:tcPr>
          <w:p w14:paraId="156EB805" w14:textId="2455194F" w:rsidR="002C11A9" w:rsidRPr="002F33F1" w:rsidRDefault="002C11A9" w:rsidP="006A48E1">
            <w:pPr>
              <w:spacing w:before="100" w:beforeAutospacing="1"/>
              <w:rPr>
                <w:b w:val="0"/>
                <w:lang w:val="cs-CZ"/>
              </w:rPr>
            </w:pPr>
          </w:p>
        </w:tc>
        <w:tc>
          <w:tcPr>
            <w:tcW w:w="1409" w:type="dxa"/>
          </w:tcPr>
          <w:p w14:paraId="53964752" w14:textId="1E28163E" w:rsidR="002C11A9" w:rsidRPr="002F33F1" w:rsidRDefault="002C11A9" w:rsidP="006A48E1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4020" w:type="dxa"/>
          </w:tcPr>
          <w:p w14:paraId="473AF4C6" w14:textId="77777777" w:rsidR="002C11A9" w:rsidRPr="002F33F1" w:rsidRDefault="002C11A9" w:rsidP="006A48E1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14:paraId="48F04314" w14:textId="7B68CE15" w:rsidR="006566BA" w:rsidRDefault="006566BA" w:rsidP="002C11A9">
      <w:pPr>
        <w:spacing w:before="100" w:beforeAutospacing="1"/>
        <w:rPr>
          <w:lang w:val="cs-CZ"/>
        </w:rPr>
      </w:pPr>
    </w:p>
    <w:p w14:paraId="72BC76A1" w14:textId="167EE86D" w:rsidR="003430EC" w:rsidRPr="002F33F1" w:rsidRDefault="005151AB" w:rsidP="00750EFC">
      <w:pPr>
        <w:spacing w:before="100" w:beforeAutospacing="1"/>
        <w:ind w:left="4678"/>
        <w:rPr>
          <w:lang w:val="cs-CZ"/>
        </w:rPr>
      </w:pPr>
      <w:r>
        <w:rPr>
          <w:lang w:val="cs-CZ"/>
        </w:rPr>
        <w:t xml:space="preserve">Melisa </w:t>
      </w:r>
      <w:proofErr w:type="spellStart"/>
      <w:r>
        <w:rPr>
          <w:lang w:val="cs-CZ"/>
        </w:rPr>
        <w:t>Zákorová</w:t>
      </w:r>
      <w:proofErr w:type="spellEnd"/>
      <w:r>
        <w:rPr>
          <w:lang w:val="cs-CZ"/>
        </w:rPr>
        <w:t xml:space="preserve">, Kateřina </w:t>
      </w:r>
      <w:proofErr w:type="spellStart"/>
      <w:r>
        <w:rPr>
          <w:lang w:val="cs-CZ"/>
        </w:rPr>
        <w:t>Kreuzová</w:t>
      </w:r>
      <w:proofErr w:type="spellEnd"/>
      <w:r w:rsidR="003430EC" w:rsidRPr="002F33F1">
        <w:rPr>
          <w:lang w:val="cs-CZ"/>
        </w:rPr>
        <w:br/>
      </w:r>
      <w:r>
        <w:rPr>
          <w:i/>
          <w:lang w:val="cs-CZ"/>
        </w:rPr>
        <w:t>učitelky MŠ</w:t>
      </w:r>
    </w:p>
    <w:p w14:paraId="308088D1" w14:textId="269CB720" w:rsidR="003430EC" w:rsidRPr="002F33F1" w:rsidRDefault="00126B82" w:rsidP="00750EFC">
      <w:pPr>
        <w:spacing w:before="100" w:beforeAutospacing="1"/>
        <w:ind w:left="4678"/>
        <w:rPr>
          <w:lang w:val="cs-CZ"/>
        </w:rPr>
      </w:pPr>
      <w:r w:rsidRPr="002F33F1">
        <w:rPr>
          <w:lang w:val="cs-CZ"/>
        </w:rPr>
        <w:t>V</w:t>
      </w:r>
      <w:r w:rsidR="005151AB">
        <w:rPr>
          <w:lang w:val="cs-CZ"/>
        </w:rPr>
        <w:t> Sulicích - Hlubočinka</w:t>
      </w:r>
      <w:r w:rsidR="00CA0B20">
        <w:rPr>
          <w:lang w:val="cs-CZ"/>
        </w:rPr>
        <w:t>,</w:t>
      </w:r>
      <w:r w:rsidR="002C11A9">
        <w:rPr>
          <w:lang w:val="cs-CZ"/>
        </w:rPr>
        <w:t xml:space="preserve"> dne 15. </w:t>
      </w:r>
      <w:bookmarkStart w:id="0" w:name="_GoBack"/>
      <w:bookmarkEnd w:id="0"/>
      <w:r w:rsidR="002C11A9">
        <w:rPr>
          <w:lang w:val="cs-CZ"/>
        </w:rPr>
        <w:t>března 2023</w:t>
      </w:r>
    </w:p>
    <w:sectPr w:rsidR="003430EC" w:rsidRPr="002F33F1" w:rsidSect="006877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3D"/>
    <w:rsid w:val="0001203D"/>
    <w:rsid w:val="00015BD1"/>
    <w:rsid w:val="00016C48"/>
    <w:rsid w:val="000269B3"/>
    <w:rsid w:val="00036236"/>
    <w:rsid w:val="00040604"/>
    <w:rsid w:val="00080A9C"/>
    <w:rsid w:val="00082791"/>
    <w:rsid w:val="000A0F70"/>
    <w:rsid w:val="000A593A"/>
    <w:rsid w:val="000F27CB"/>
    <w:rsid w:val="00126B82"/>
    <w:rsid w:val="00183817"/>
    <w:rsid w:val="001D2CC4"/>
    <w:rsid w:val="001D7EB9"/>
    <w:rsid w:val="001E1512"/>
    <w:rsid w:val="001E1513"/>
    <w:rsid w:val="001F11D5"/>
    <w:rsid w:val="00205AB5"/>
    <w:rsid w:val="00234FC0"/>
    <w:rsid w:val="00274C96"/>
    <w:rsid w:val="00277138"/>
    <w:rsid w:val="002C11A9"/>
    <w:rsid w:val="002C5D8E"/>
    <w:rsid w:val="002F33F1"/>
    <w:rsid w:val="002F3E96"/>
    <w:rsid w:val="003304DE"/>
    <w:rsid w:val="00331CF9"/>
    <w:rsid w:val="00336244"/>
    <w:rsid w:val="003430EC"/>
    <w:rsid w:val="00346C45"/>
    <w:rsid w:val="003573FD"/>
    <w:rsid w:val="0038072A"/>
    <w:rsid w:val="00381C9C"/>
    <w:rsid w:val="003A130D"/>
    <w:rsid w:val="003F65A5"/>
    <w:rsid w:val="004138B6"/>
    <w:rsid w:val="00417587"/>
    <w:rsid w:val="00434194"/>
    <w:rsid w:val="004538A8"/>
    <w:rsid w:val="00454472"/>
    <w:rsid w:val="004559CB"/>
    <w:rsid w:val="004A339A"/>
    <w:rsid w:val="004F2403"/>
    <w:rsid w:val="00505673"/>
    <w:rsid w:val="005151AB"/>
    <w:rsid w:val="005C3509"/>
    <w:rsid w:val="00612AD6"/>
    <w:rsid w:val="006566BA"/>
    <w:rsid w:val="00672AB8"/>
    <w:rsid w:val="0068777F"/>
    <w:rsid w:val="006905D8"/>
    <w:rsid w:val="006A2EE8"/>
    <w:rsid w:val="006B7E0E"/>
    <w:rsid w:val="006C5E02"/>
    <w:rsid w:val="006D5788"/>
    <w:rsid w:val="00705460"/>
    <w:rsid w:val="00750EFC"/>
    <w:rsid w:val="00792FCA"/>
    <w:rsid w:val="007C7A2B"/>
    <w:rsid w:val="007D4F97"/>
    <w:rsid w:val="00810421"/>
    <w:rsid w:val="00832246"/>
    <w:rsid w:val="00845C5C"/>
    <w:rsid w:val="008D5AE6"/>
    <w:rsid w:val="008F174E"/>
    <w:rsid w:val="009A0A86"/>
    <w:rsid w:val="009A607D"/>
    <w:rsid w:val="00A25646"/>
    <w:rsid w:val="00A74F82"/>
    <w:rsid w:val="00A96360"/>
    <w:rsid w:val="00AA23C7"/>
    <w:rsid w:val="00AE33A5"/>
    <w:rsid w:val="00B0064F"/>
    <w:rsid w:val="00B12958"/>
    <w:rsid w:val="00B356A7"/>
    <w:rsid w:val="00B357B8"/>
    <w:rsid w:val="00B62880"/>
    <w:rsid w:val="00BA6312"/>
    <w:rsid w:val="00BF1B66"/>
    <w:rsid w:val="00BF49E0"/>
    <w:rsid w:val="00BF5555"/>
    <w:rsid w:val="00BF7B30"/>
    <w:rsid w:val="00C975AB"/>
    <w:rsid w:val="00CA0B20"/>
    <w:rsid w:val="00CB7E50"/>
    <w:rsid w:val="00CD2861"/>
    <w:rsid w:val="00CD4E20"/>
    <w:rsid w:val="00CD4FED"/>
    <w:rsid w:val="00CE78B1"/>
    <w:rsid w:val="00D12842"/>
    <w:rsid w:val="00D16FC3"/>
    <w:rsid w:val="00D826EA"/>
    <w:rsid w:val="00D96866"/>
    <w:rsid w:val="00E1654A"/>
    <w:rsid w:val="00E44566"/>
    <w:rsid w:val="00E509E8"/>
    <w:rsid w:val="00E6389D"/>
    <w:rsid w:val="00EA4F68"/>
    <w:rsid w:val="00EB1FFA"/>
    <w:rsid w:val="00ED173B"/>
    <w:rsid w:val="00ED3EB1"/>
    <w:rsid w:val="00ED7160"/>
    <w:rsid w:val="00F86E3B"/>
    <w:rsid w:val="00F94CA9"/>
    <w:rsid w:val="00FC5F0A"/>
    <w:rsid w:val="00FE232E"/>
    <w:rsid w:val="00FE41AD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62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6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20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2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566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Mkatabulky">
    <w:name w:val="Table Grid"/>
    <w:basedOn w:val="Normlntabulka"/>
    <w:uiPriority w:val="59"/>
    <w:rsid w:val="0065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6566B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tednseznam1zvraznn1">
    <w:name w:val="Medium List 1 Accent 1"/>
    <w:basedOn w:val="Normlntabulka"/>
    <w:uiPriority w:val="65"/>
    <w:rsid w:val="006566B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6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20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2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566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Mkatabulky">
    <w:name w:val="Table Grid"/>
    <w:basedOn w:val="Normlntabulka"/>
    <w:uiPriority w:val="59"/>
    <w:rsid w:val="0065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6566B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tednseznam1zvraznn1">
    <w:name w:val="Medium List 1 Accent 1"/>
    <w:basedOn w:val="Normlntabulka"/>
    <w:uiPriority w:val="65"/>
    <w:rsid w:val="006566B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Biostatistics and Analyses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Šnajdrová</dc:creator>
  <cp:keywords/>
  <dc:description/>
  <cp:lastModifiedBy>PC_Udrzba</cp:lastModifiedBy>
  <cp:revision>6</cp:revision>
  <cp:lastPrinted>2013-01-04T10:54:00Z</cp:lastPrinted>
  <dcterms:created xsi:type="dcterms:W3CDTF">2023-03-15T08:03:00Z</dcterms:created>
  <dcterms:modified xsi:type="dcterms:W3CDTF">2023-03-15T11:19:00Z</dcterms:modified>
</cp:coreProperties>
</file>